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EA77" w14:textId="325D95B0" w:rsidR="004D36BE" w:rsidRPr="004D36BE" w:rsidRDefault="004D36BE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4D36BE">
        <w:rPr>
          <w:rFonts w:ascii="Calibri" w:hAnsi="Calibri" w:cs="Calibri"/>
          <w:b/>
          <w:bCs/>
          <w:sz w:val="32"/>
          <w:szCs w:val="32"/>
          <w:u w:val="single"/>
        </w:rPr>
        <w:t xml:space="preserve">Church Street Partnership 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(CSP) </w:t>
      </w:r>
      <w:r w:rsidRPr="004D36BE">
        <w:rPr>
          <w:rFonts w:ascii="Calibri" w:hAnsi="Calibri" w:cs="Calibri"/>
          <w:b/>
          <w:bCs/>
          <w:sz w:val="32"/>
          <w:szCs w:val="32"/>
          <w:u w:val="single"/>
        </w:rPr>
        <w:t xml:space="preserve">Patient Participation Group (PPG) 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Relaunch </w:t>
      </w:r>
      <w:r w:rsidRPr="004D36BE">
        <w:rPr>
          <w:rFonts w:ascii="Calibri" w:hAnsi="Calibri" w:cs="Calibri"/>
          <w:b/>
          <w:bCs/>
          <w:sz w:val="32"/>
          <w:szCs w:val="32"/>
          <w:u w:val="single"/>
        </w:rPr>
        <w:t>Meeting Notes</w:t>
      </w:r>
    </w:p>
    <w:p w14:paraId="4CEF3251" w14:textId="6E9971C5" w:rsidR="00805A4A" w:rsidRDefault="004D36BE">
      <w:pPr>
        <w:rPr>
          <w:rFonts w:ascii="Calibri" w:hAnsi="Calibri" w:cs="Calibri"/>
          <w:b/>
          <w:bCs/>
          <w:u w:val="single"/>
        </w:rPr>
      </w:pPr>
      <w:r w:rsidRPr="004D36BE">
        <w:rPr>
          <w:rFonts w:ascii="Calibri" w:hAnsi="Calibri" w:cs="Calibri"/>
          <w:b/>
          <w:bCs/>
          <w:u w:val="single"/>
        </w:rPr>
        <w:t>27/03/2024</w:t>
      </w:r>
      <w:r>
        <w:rPr>
          <w:rFonts w:ascii="Calibri" w:hAnsi="Calibri" w:cs="Calibri"/>
          <w:b/>
          <w:bCs/>
          <w:u w:val="single"/>
        </w:rPr>
        <w:t xml:space="preserve"> 1700-1850</w:t>
      </w:r>
    </w:p>
    <w:p w14:paraId="33283098" w14:textId="1F17AFF7" w:rsidR="004D36BE" w:rsidRPr="004D36BE" w:rsidRDefault="004D36BE">
      <w:pPr>
        <w:rPr>
          <w:rFonts w:ascii="Calibri" w:hAnsi="Calibri" w:cs="Calibri"/>
        </w:rPr>
      </w:pPr>
      <w:r>
        <w:rPr>
          <w:rFonts w:ascii="Calibri" w:hAnsi="Calibri" w:cs="Calibri"/>
        </w:rPr>
        <w:t>15 Attendees</w:t>
      </w:r>
    </w:p>
    <w:p w14:paraId="76EDF03E" w14:textId="1717DD09" w:rsidR="004D36BE" w:rsidRDefault="004D36BE">
      <w:pPr>
        <w:rPr>
          <w:rFonts w:ascii="Calibri" w:hAnsi="Calibri" w:cs="Calibri"/>
        </w:rPr>
      </w:pPr>
      <w:r>
        <w:rPr>
          <w:rFonts w:ascii="Calibri" w:hAnsi="Calibri" w:cs="Calibri"/>
        </w:rPr>
        <w:t>CSP representatives – Sarah Carter (SC) Practice Manager; Camille Cunningham (CC) Deputy Practice Manager.</w:t>
      </w:r>
    </w:p>
    <w:p w14:paraId="1F9C989E" w14:textId="41622E8D" w:rsidR="004D36BE" w:rsidRDefault="004D36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Power Point Presentation provided to attendees </w:t>
      </w:r>
      <w:hyperlink r:id="rId7" w:history="1">
        <w:r w:rsidRPr="004D36BE">
          <w:rPr>
            <w:rStyle w:val="Hyperlink"/>
            <w:rFonts w:ascii="Calibri" w:hAnsi="Calibri" w:cs="Calibri"/>
          </w:rPr>
          <w:t>Patient Participation Group (PPG)</w:t>
        </w:r>
      </w:hyperlink>
    </w:p>
    <w:p w14:paraId="2DEF6AFD" w14:textId="2CB1CC6D" w:rsidR="004D36BE" w:rsidRDefault="004D36BE">
      <w:pPr>
        <w:rPr>
          <w:rFonts w:ascii="Calibri" w:hAnsi="Calibri" w:cs="Calibri"/>
        </w:rPr>
      </w:pPr>
      <w:r>
        <w:rPr>
          <w:rFonts w:ascii="Calibri" w:hAnsi="Calibri" w:cs="Calibri"/>
        </w:rPr>
        <w:t>Attendees of Relaunch meeting said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205"/>
        <w:gridCol w:w="3107"/>
      </w:tblGrid>
      <w:tr w:rsidR="004D36BE" w14:paraId="69DE1A18" w14:textId="77777777" w:rsidTr="004D36BE">
        <w:tc>
          <w:tcPr>
            <w:tcW w:w="704" w:type="dxa"/>
          </w:tcPr>
          <w:p w14:paraId="5A7E905F" w14:textId="070E4C7F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Item No.</w:t>
            </w:r>
          </w:p>
        </w:tc>
        <w:tc>
          <w:tcPr>
            <w:tcW w:w="5205" w:type="dxa"/>
          </w:tcPr>
          <w:p w14:paraId="39CABA98" w14:textId="5C531316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Topic</w:t>
            </w:r>
          </w:p>
        </w:tc>
        <w:tc>
          <w:tcPr>
            <w:tcW w:w="3107" w:type="dxa"/>
          </w:tcPr>
          <w:p w14:paraId="44757A35" w14:textId="36FD985B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</w:t>
            </w:r>
          </w:p>
        </w:tc>
      </w:tr>
      <w:tr w:rsidR="004D36BE" w14:paraId="051A04F6" w14:textId="77777777" w:rsidTr="004D36BE">
        <w:tc>
          <w:tcPr>
            <w:tcW w:w="704" w:type="dxa"/>
          </w:tcPr>
          <w:p w14:paraId="089BF891" w14:textId="4A99493A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05" w:type="dxa"/>
          </w:tcPr>
          <w:p w14:paraId="100BD327" w14:textId="7A100782" w:rsidR="004D36BE" w:rsidRPr="004D36BE" w:rsidRDefault="004D36BE" w:rsidP="004D36B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Issues around medical reviews being conducted.</w:t>
            </w:r>
          </w:p>
        </w:tc>
        <w:tc>
          <w:tcPr>
            <w:tcW w:w="3107" w:type="dxa"/>
          </w:tcPr>
          <w:p w14:paraId="468F8B9C" w14:textId="31652366" w:rsidR="004D36BE" w:rsidRPr="004D36BE" w:rsidRDefault="004D36BE" w:rsidP="004D36BE">
            <w:pPr>
              <w:jc w:val="both"/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Individual matter brought up with SC.</w:t>
            </w:r>
          </w:p>
          <w:p w14:paraId="629B9117" w14:textId="77777777" w:rsidR="004D36BE" w:rsidRDefault="004D36BE" w:rsidP="004D36BE">
            <w:pPr>
              <w:jc w:val="both"/>
              <w:rPr>
                <w:rFonts w:ascii="Calibri" w:hAnsi="Calibri" w:cs="Calibri"/>
              </w:rPr>
            </w:pPr>
          </w:p>
        </w:tc>
      </w:tr>
      <w:tr w:rsidR="004D36BE" w14:paraId="7C615968" w14:textId="77777777" w:rsidTr="004D36BE">
        <w:trPr>
          <w:trHeight w:val="351"/>
        </w:trPr>
        <w:tc>
          <w:tcPr>
            <w:tcW w:w="704" w:type="dxa"/>
          </w:tcPr>
          <w:p w14:paraId="523D1088" w14:textId="759B0C89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05" w:type="dxa"/>
          </w:tcPr>
          <w:p w14:paraId="53FD023B" w14:textId="0C72D233" w:rsidR="004D36BE" w:rsidRPr="004D36BE" w:rsidRDefault="004D36BE" w:rsidP="004D36BE">
            <w:pPr>
              <w:jc w:val="both"/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Telephony is key means of contact into CSP</w:t>
            </w:r>
            <w:r>
              <w:rPr>
                <w:rFonts w:ascii="Calibri" w:hAnsi="Calibri" w:cs="Calibri"/>
              </w:rPr>
              <w:t>. Requesting communications on updates not just on the website</w:t>
            </w:r>
          </w:p>
          <w:p w14:paraId="751A7883" w14:textId="77777777" w:rsidR="004D36BE" w:rsidRDefault="004D36BE" w:rsidP="004D36B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07" w:type="dxa"/>
          </w:tcPr>
          <w:p w14:paraId="0BB00FF8" w14:textId="227006EC" w:rsidR="004D36BE" w:rsidRDefault="004D36BE" w:rsidP="004D36B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 – suggestion the established PPG should create a newsletter in conjunction with CSP management.</w:t>
            </w:r>
          </w:p>
        </w:tc>
      </w:tr>
      <w:tr w:rsidR="004D36BE" w14:paraId="1088D662" w14:textId="77777777" w:rsidTr="004D36BE">
        <w:tc>
          <w:tcPr>
            <w:tcW w:w="704" w:type="dxa"/>
          </w:tcPr>
          <w:p w14:paraId="3DAFF373" w14:textId="14F39936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205" w:type="dxa"/>
          </w:tcPr>
          <w:p w14:paraId="51409E98" w14:textId="06FF1C3B" w:rsidR="004D36BE" w:rsidRDefault="004D36BE" w:rsidP="004D36B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Telephony if there is a drop </w:t>
            </w:r>
            <w:proofErr w:type="gramStart"/>
            <w:r>
              <w:rPr>
                <w:rFonts w:ascii="Calibri" w:hAnsi="Calibri" w:cs="Calibri"/>
              </w:rPr>
              <w:t>in</w:t>
            </w:r>
            <w:proofErr w:type="gramEnd"/>
            <w:r>
              <w:rPr>
                <w:rFonts w:ascii="Calibri" w:hAnsi="Calibri" w:cs="Calibri"/>
              </w:rPr>
              <w:t xml:space="preserve"> the internet at CSP- this affects the callback feature. I.E. Those patients who requested a callback prior to drop in the internet service will that request be lost?</w:t>
            </w:r>
          </w:p>
        </w:tc>
        <w:tc>
          <w:tcPr>
            <w:tcW w:w="3107" w:type="dxa"/>
          </w:tcPr>
          <w:p w14:paraId="472F382E" w14:textId="77777777" w:rsidR="004D36BE" w:rsidRPr="004D36BE" w:rsidRDefault="004D36BE" w:rsidP="004D36BE">
            <w:pPr>
              <w:jc w:val="both"/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SC to follow this up with RPM.</w:t>
            </w:r>
          </w:p>
          <w:p w14:paraId="221B689B" w14:textId="138E32D4" w:rsidR="004D36BE" w:rsidRDefault="004D36BE" w:rsidP="004D36BE">
            <w:pPr>
              <w:jc w:val="both"/>
              <w:rPr>
                <w:rFonts w:ascii="Calibri" w:hAnsi="Calibri" w:cs="Calibri"/>
              </w:rPr>
            </w:pPr>
          </w:p>
        </w:tc>
      </w:tr>
      <w:tr w:rsidR="004D36BE" w14:paraId="523518BB" w14:textId="77777777" w:rsidTr="004D36BE">
        <w:tc>
          <w:tcPr>
            <w:tcW w:w="704" w:type="dxa"/>
          </w:tcPr>
          <w:p w14:paraId="6C95196F" w14:textId="6049591F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205" w:type="dxa"/>
          </w:tcPr>
          <w:p w14:paraId="2EBD14E3" w14:textId="77777777" w:rsidR="004D36BE" w:rsidRPr="004D36BE" w:rsidRDefault="004D36BE" w:rsidP="004D36BE">
            <w:pPr>
              <w:jc w:val="both"/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Discussion on adjusting the introduction to CSP telephony. Promote callback and online consultations more.</w:t>
            </w:r>
          </w:p>
          <w:p w14:paraId="253FA57E" w14:textId="77777777" w:rsidR="004D36BE" w:rsidRDefault="004D36BE" w:rsidP="004D36B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07" w:type="dxa"/>
          </w:tcPr>
          <w:p w14:paraId="2EFD9B21" w14:textId="3711142C" w:rsidR="004D36BE" w:rsidRDefault="004D36BE" w:rsidP="004D36BE">
            <w:pPr>
              <w:jc w:val="both"/>
              <w:rPr>
                <w:rFonts w:ascii="Calibri" w:hAnsi="Calibri" w:cs="Calibri"/>
              </w:rPr>
            </w:pPr>
          </w:p>
        </w:tc>
      </w:tr>
      <w:tr w:rsidR="004D36BE" w14:paraId="1E8F9C11" w14:textId="77777777" w:rsidTr="004D36BE">
        <w:tc>
          <w:tcPr>
            <w:tcW w:w="704" w:type="dxa"/>
          </w:tcPr>
          <w:p w14:paraId="5A028C4F" w14:textId="78ECF66A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205" w:type="dxa"/>
          </w:tcPr>
          <w:p w14:paraId="0A6A2C2F" w14:textId="69F8BBE6" w:rsidR="004D36BE" w:rsidRPr="004D36BE" w:rsidRDefault="004D36BE" w:rsidP="004D36BE">
            <w:pPr>
              <w:jc w:val="both"/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Weekend Extended Access telephone calls have no approximate timing attached to appointment.</w:t>
            </w:r>
            <w:r>
              <w:rPr>
                <w:rFonts w:ascii="Calibri" w:hAnsi="Calibri" w:cs="Calibri"/>
              </w:rPr>
              <w:t xml:space="preserve"> Patients are missing appointments this must be contributing to DNA </w:t>
            </w:r>
            <w:proofErr w:type="gramStart"/>
            <w:r>
              <w:rPr>
                <w:rFonts w:ascii="Calibri" w:hAnsi="Calibri" w:cs="Calibri"/>
              </w:rPr>
              <w:t>rate?</w:t>
            </w:r>
            <w:proofErr w:type="gramEnd"/>
          </w:p>
          <w:p w14:paraId="7D8DEA60" w14:textId="77777777" w:rsidR="004D36BE" w:rsidRDefault="004D36BE" w:rsidP="004D36B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07" w:type="dxa"/>
          </w:tcPr>
          <w:p w14:paraId="2ECD8C64" w14:textId="0F94981E" w:rsidR="004D36BE" w:rsidRDefault="004D36BE" w:rsidP="004D36B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 to look further at weekend appointments</w:t>
            </w:r>
          </w:p>
        </w:tc>
      </w:tr>
      <w:tr w:rsidR="004D36BE" w14:paraId="42ADE2A0" w14:textId="77777777" w:rsidTr="004D36BE">
        <w:tc>
          <w:tcPr>
            <w:tcW w:w="704" w:type="dxa"/>
          </w:tcPr>
          <w:p w14:paraId="0662F373" w14:textId="35B63FE3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205" w:type="dxa"/>
          </w:tcPr>
          <w:p w14:paraId="72683EAA" w14:textId="7BA390C3" w:rsidR="004D36BE" w:rsidRDefault="004D36BE" w:rsidP="004D36BE">
            <w:pPr>
              <w:jc w:val="both"/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 xml:space="preserve">Hearing Loop </w:t>
            </w:r>
            <w:proofErr w:type="gramStart"/>
            <w:r w:rsidRPr="004D36BE">
              <w:rPr>
                <w:rFonts w:ascii="Calibri" w:hAnsi="Calibri" w:cs="Calibri"/>
              </w:rPr>
              <w:t>not present</w:t>
            </w:r>
            <w:proofErr w:type="gramEnd"/>
            <w:r w:rsidRPr="004D36BE">
              <w:rPr>
                <w:rFonts w:ascii="Calibri" w:hAnsi="Calibri" w:cs="Calibri"/>
              </w:rPr>
              <w:t xml:space="preserve"> at CSP reception.</w:t>
            </w:r>
          </w:p>
        </w:tc>
        <w:tc>
          <w:tcPr>
            <w:tcW w:w="3107" w:type="dxa"/>
          </w:tcPr>
          <w:p w14:paraId="1D2229E4" w14:textId="161EA9CE" w:rsidR="004D36BE" w:rsidRDefault="004D36BE" w:rsidP="004D36B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 to order a hearing loop for all receptions</w:t>
            </w:r>
          </w:p>
        </w:tc>
      </w:tr>
      <w:tr w:rsidR="004D36BE" w14:paraId="680BF0E1" w14:textId="77777777" w:rsidTr="004D36BE">
        <w:trPr>
          <w:trHeight w:val="256"/>
        </w:trPr>
        <w:tc>
          <w:tcPr>
            <w:tcW w:w="704" w:type="dxa"/>
          </w:tcPr>
          <w:p w14:paraId="23DBE2F4" w14:textId="2BBDB937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205" w:type="dxa"/>
          </w:tcPr>
          <w:p w14:paraId="3A476C1C" w14:textId="76DF16BA" w:rsidR="004D36BE" w:rsidRDefault="004D36BE" w:rsidP="004D36BE">
            <w:pPr>
              <w:jc w:val="both"/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 xml:space="preserve">Requesting an input from Carers Champion. </w:t>
            </w:r>
          </w:p>
        </w:tc>
        <w:tc>
          <w:tcPr>
            <w:tcW w:w="3107" w:type="dxa"/>
          </w:tcPr>
          <w:p w14:paraId="459E616A" w14:textId="2439037C" w:rsidR="004D36BE" w:rsidRDefault="004D36BE" w:rsidP="004D36BE">
            <w:pPr>
              <w:rPr>
                <w:rFonts w:ascii="Calibri" w:hAnsi="Calibri" w:cs="Calibri"/>
              </w:rPr>
            </w:pPr>
          </w:p>
        </w:tc>
      </w:tr>
      <w:tr w:rsidR="004D36BE" w14:paraId="38EB6B3D" w14:textId="77777777" w:rsidTr="004D36BE">
        <w:tc>
          <w:tcPr>
            <w:tcW w:w="704" w:type="dxa"/>
          </w:tcPr>
          <w:p w14:paraId="048C3E2C" w14:textId="3A7DE265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205" w:type="dxa"/>
          </w:tcPr>
          <w:p w14:paraId="1339C361" w14:textId="6777D7ED" w:rsidR="004D36BE" w:rsidRDefault="004D36BE" w:rsidP="004D36BE">
            <w:pPr>
              <w:jc w:val="both"/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Apply for Stansted Airport Community funds.</w:t>
            </w:r>
          </w:p>
        </w:tc>
        <w:tc>
          <w:tcPr>
            <w:tcW w:w="3107" w:type="dxa"/>
          </w:tcPr>
          <w:p w14:paraId="2A09115A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</w:tr>
      <w:tr w:rsidR="004D36BE" w14:paraId="626048FE" w14:textId="77777777" w:rsidTr="004D36BE">
        <w:tc>
          <w:tcPr>
            <w:tcW w:w="704" w:type="dxa"/>
          </w:tcPr>
          <w:p w14:paraId="2E784E75" w14:textId="0A63115D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205" w:type="dxa"/>
          </w:tcPr>
          <w:p w14:paraId="5866AB4E" w14:textId="620A85AF" w:rsidR="004D36BE" w:rsidRDefault="004D36BE" w:rsidP="004D36BE">
            <w:pPr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 xml:space="preserve">‘Did Not Attend (DNA)’ </w:t>
            </w:r>
            <w:r>
              <w:rPr>
                <w:rFonts w:ascii="Calibri" w:hAnsi="Calibri" w:cs="Calibri"/>
              </w:rPr>
              <w:t xml:space="preserve">appointments </w:t>
            </w:r>
            <w:r w:rsidRPr="004D36BE">
              <w:rPr>
                <w:rFonts w:ascii="Calibri" w:hAnsi="Calibri" w:cs="Calibri"/>
              </w:rPr>
              <w:t>attendees voiced concern about the high volume of waste. Attendees requested further communication to the 156 patients recently highlighted as DNA’s.</w:t>
            </w:r>
          </w:p>
        </w:tc>
        <w:tc>
          <w:tcPr>
            <w:tcW w:w="3107" w:type="dxa"/>
          </w:tcPr>
          <w:p w14:paraId="75C6B024" w14:textId="6144161B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 explained that she sent out warning letters to patients who persistently DNA.</w:t>
            </w:r>
          </w:p>
        </w:tc>
      </w:tr>
      <w:tr w:rsidR="004D36BE" w14:paraId="039BE861" w14:textId="77777777" w:rsidTr="004D36BE">
        <w:tc>
          <w:tcPr>
            <w:tcW w:w="704" w:type="dxa"/>
          </w:tcPr>
          <w:p w14:paraId="36E872B3" w14:textId="63C11B33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205" w:type="dxa"/>
          </w:tcPr>
          <w:p w14:paraId="0E850C74" w14:textId="6AF5BD55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Question on DNA- Do </w:t>
            </w:r>
            <w:proofErr w:type="gramStart"/>
            <w:r>
              <w:rPr>
                <w:rFonts w:ascii="Calibri" w:hAnsi="Calibri" w:cs="Calibri"/>
              </w:rPr>
              <w:t>DNA’s</w:t>
            </w:r>
            <w:proofErr w:type="gramEnd"/>
            <w:r>
              <w:rPr>
                <w:rFonts w:ascii="Calibri" w:hAnsi="Calibri" w:cs="Calibri"/>
              </w:rPr>
              <w:t xml:space="preserve"> occur more in appointments booked in advance?</w:t>
            </w:r>
          </w:p>
        </w:tc>
        <w:tc>
          <w:tcPr>
            <w:tcW w:w="3107" w:type="dxa"/>
          </w:tcPr>
          <w:p w14:paraId="3B9250CF" w14:textId="77777777" w:rsidR="004D36BE" w:rsidRPr="004D36BE" w:rsidRDefault="004D36BE" w:rsidP="004D36BE">
            <w:pPr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SC explained that there is no common factor in DNA occurrence. SC explained that there are reminders sent to patients at three stages before their appointment.</w:t>
            </w:r>
          </w:p>
          <w:p w14:paraId="213B864C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</w:tr>
      <w:tr w:rsidR="004D36BE" w14:paraId="1CD6304C" w14:textId="77777777" w:rsidTr="004D36BE">
        <w:tc>
          <w:tcPr>
            <w:tcW w:w="704" w:type="dxa"/>
          </w:tcPr>
          <w:p w14:paraId="5FAF11C8" w14:textId="04F05F46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5205" w:type="dxa"/>
          </w:tcPr>
          <w:p w14:paraId="628B0531" w14:textId="77777777" w:rsidR="004D36BE" w:rsidRPr="004D36BE" w:rsidRDefault="004D36BE" w:rsidP="004D36BE">
            <w:pPr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Rundown appearance of Thorley Health Centre (THC) was mentioned.</w:t>
            </w:r>
          </w:p>
          <w:p w14:paraId="5A4A21F6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  <w:tc>
          <w:tcPr>
            <w:tcW w:w="3107" w:type="dxa"/>
          </w:tcPr>
          <w:p w14:paraId="6905C151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</w:tr>
      <w:tr w:rsidR="004D36BE" w14:paraId="7AF6F634" w14:textId="77777777" w:rsidTr="004D36BE">
        <w:tc>
          <w:tcPr>
            <w:tcW w:w="704" w:type="dxa"/>
          </w:tcPr>
          <w:p w14:paraId="1B666014" w14:textId="6DA1F95D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205" w:type="dxa"/>
          </w:tcPr>
          <w:p w14:paraId="4180A732" w14:textId="1B70FE5A" w:rsidR="004D36BE" w:rsidRPr="004D36BE" w:rsidRDefault="004D36BE" w:rsidP="004D36BE">
            <w:pPr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Chairs with arms in waiting room for those with mobility issues.</w:t>
            </w:r>
          </w:p>
        </w:tc>
        <w:tc>
          <w:tcPr>
            <w:tcW w:w="3107" w:type="dxa"/>
          </w:tcPr>
          <w:p w14:paraId="7F9B1163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</w:tr>
      <w:tr w:rsidR="004D36BE" w14:paraId="77FCAB00" w14:textId="77777777" w:rsidTr="004D36BE">
        <w:tc>
          <w:tcPr>
            <w:tcW w:w="704" w:type="dxa"/>
          </w:tcPr>
          <w:p w14:paraId="400B2B4A" w14:textId="63549135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205" w:type="dxa"/>
          </w:tcPr>
          <w:p w14:paraId="07888F20" w14:textId="21308ABE" w:rsidR="004D36BE" w:rsidRPr="004D36BE" w:rsidRDefault="004D36BE" w:rsidP="004D36BE">
            <w:pPr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Concerns about patients’ consultation privacy in upstairs CSS, as in overhearing telephone calls namely hearing the clinician speaking</w:t>
            </w:r>
            <w:r>
              <w:rPr>
                <w:rFonts w:ascii="Calibri" w:hAnsi="Calibri" w:cs="Calibri"/>
              </w:rPr>
              <w:t xml:space="preserve"> to patients.</w:t>
            </w:r>
          </w:p>
        </w:tc>
        <w:tc>
          <w:tcPr>
            <w:tcW w:w="3107" w:type="dxa"/>
          </w:tcPr>
          <w:p w14:paraId="3B6C89A6" w14:textId="727E4071" w:rsidR="004D36BE" w:rsidRPr="004D36BE" w:rsidRDefault="004D36BE" w:rsidP="004D36BE">
            <w:pPr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>SC explained that radio has been purchased to minimise noise emanating from upstairs consultation rooms.</w:t>
            </w:r>
          </w:p>
          <w:p w14:paraId="1CE77EEA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</w:tr>
      <w:tr w:rsidR="004D36BE" w14:paraId="1F6AA579" w14:textId="77777777" w:rsidTr="004D36BE">
        <w:tc>
          <w:tcPr>
            <w:tcW w:w="704" w:type="dxa"/>
          </w:tcPr>
          <w:p w14:paraId="5F60CB9F" w14:textId="25D963DF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205" w:type="dxa"/>
          </w:tcPr>
          <w:p w14:paraId="1F708002" w14:textId="32B11B23" w:rsidR="004D36BE" w:rsidRP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Requesting email address for Church Street Partnership.</w:t>
            </w:r>
          </w:p>
        </w:tc>
        <w:tc>
          <w:tcPr>
            <w:tcW w:w="3107" w:type="dxa"/>
          </w:tcPr>
          <w:p w14:paraId="2339C090" w14:textId="77777777" w:rsidR="004D36BE" w:rsidRPr="004D36BE" w:rsidRDefault="004D36BE" w:rsidP="004D36BE">
            <w:pPr>
              <w:rPr>
                <w:rFonts w:ascii="Calibri" w:hAnsi="Calibri" w:cs="Calibri"/>
              </w:rPr>
            </w:pPr>
            <w:r w:rsidRPr="004D36BE">
              <w:rPr>
                <w:rFonts w:ascii="Calibri" w:hAnsi="Calibri" w:cs="Calibri"/>
              </w:rPr>
              <w:t xml:space="preserve">SC explained that this was present on ‘contact us’ page on website </w:t>
            </w:r>
            <w:hyperlink r:id="rId8" w:history="1">
              <w:r>
                <w:rPr>
                  <w:rStyle w:val="Hyperlink"/>
                </w:rPr>
                <w:t>Contact the Practice « Church Street Partnership (churchstsurgery.co.uk)</w:t>
              </w:r>
            </w:hyperlink>
            <w:r>
              <w:t>.</w:t>
            </w:r>
          </w:p>
          <w:p w14:paraId="39EBA01F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</w:tr>
      <w:tr w:rsidR="004D36BE" w14:paraId="1653C31D" w14:textId="77777777" w:rsidTr="004D36BE">
        <w:tc>
          <w:tcPr>
            <w:tcW w:w="704" w:type="dxa"/>
          </w:tcPr>
          <w:p w14:paraId="54C71150" w14:textId="57FD6B01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205" w:type="dxa"/>
          </w:tcPr>
          <w:p w14:paraId="73EFFB22" w14:textId="4DD32D20" w:rsidR="004D36BE" w:rsidRDefault="004D36BE" w:rsidP="004D36BE">
            <w:pPr>
              <w:rPr>
                <w:rFonts w:ascii="Calibri" w:hAnsi="Calibri" w:cs="Calibri"/>
              </w:rPr>
            </w:pPr>
            <w:r>
              <w:t>Physio First exercises are provided on a</w:t>
            </w:r>
            <w:r>
              <w:t xml:space="preserve"> PDF</w:t>
            </w:r>
            <w:r>
              <w:t xml:space="preserve"> link which on a mobile device is </w:t>
            </w:r>
            <w:r>
              <w:t>very difficult to view</w:t>
            </w:r>
            <w:r>
              <w:t>.</w:t>
            </w:r>
            <w:r>
              <w:t xml:space="preserve"> Patient had concerns on whether they were doing the Physio exercises correctly?</w:t>
            </w:r>
          </w:p>
        </w:tc>
        <w:tc>
          <w:tcPr>
            <w:tcW w:w="3107" w:type="dxa"/>
          </w:tcPr>
          <w:p w14:paraId="588235B8" w14:textId="3FEDD4CA" w:rsidR="004D36BE" w:rsidRPr="004D36BE" w:rsidRDefault="004D36BE" w:rsidP="004D36BE">
            <w:pPr>
              <w:rPr>
                <w:rFonts w:ascii="Calibri" w:hAnsi="Calibri" w:cs="Calibri"/>
              </w:rPr>
            </w:pPr>
            <w:r>
              <w:t>SC asked for patient to contact CSP requesting a printout to be post to them, if they have difficulty accessing a printer.</w:t>
            </w:r>
          </w:p>
        </w:tc>
      </w:tr>
      <w:tr w:rsidR="004D36BE" w14:paraId="4BDD9FD5" w14:textId="77777777" w:rsidTr="004D36BE">
        <w:tc>
          <w:tcPr>
            <w:tcW w:w="704" w:type="dxa"/>
          </w:tcPr>
          <w:p w14:paraId="02DA05D6" w14:textId="62971F1A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205" w:type="dxa"/>
          </w:tcPr>
          <w:p w14:paraId="265A5DE7" w14:textId="77777777" w:rsidR="004D36BE" w:rsidRPr="004D36BE" w:rsidRDefault="004D36BE" w:rsidP="004D36BE">
            <w:pPr>
              <w:rPr>
                <w:rFonts w:ascii="Calibri" w:hAnsi="Calibri" w:cs="Calibri"/>
              </w:rPr>
            </w:pPr>
            <w:r>
              <w:t>Concerns over regular lack of availability to see named GP to ensure continuity of care in complex medical matters.</w:t>
            </w:r>
          </w:p>
          <w:p w14:paraId="011EA3EF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  <w:tc>
          <w:tcPr>
            <w:tcW w:w="3107" w:type="dxa"/>
          </w:tcPr>
          <w:p w14:paraId="0F83BC5B" w14:textId="77777777" w:rsidR="004D36BE" w:rsidRPr="004D36BE" w:rsidRDefault="004D36BE" w:rsidP="004D36BE">
            <w:pPr>
              <w:rPr>
                <w:rFonts w:ascii="Calibri" w:hAnsi="Calibri" w:cs="Calibri"/>
              </w:rPr>
            </w:pPr>
          </w:p>
        </w:tc>
      </w:tr>
      <w:tr w:rsidR="004D36BE" w14:paraId="0CF63213" w14:textId="77777777" w:rsidTr="004D36BE">
        <w:tc>
          <w:tcPr>
            <w:tcW w:w="704" w:type="dxa"/>
          </w:tcPr>
          <w:p w14:paraId="6517D02D" w14:textId="0836DA84" w:rsidR="004D36BE" w:rsidRDefault="004D36BE" w:rsidP="004D3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205" w:type="dxa"/>
          </w:tcPr>
          <w:p w14:paraId="3500D6C4" w14:textId="77777777" w:rsidR="004D36BE" w:rsidRPr="004D36BE" w:rsidRDefault="004D36BE" w:rsidP="004D36BE">
            <w:pPr>
              <w:rPr>
                <w:rFonts w:ascii="Calibri" w:hAnsi="Calibri" w:cs="Calibri"/>
              </w:rPr>
            </w:pPr>
            <w:r>
              <w:t xml:space="preserve">Positive feedback for PCN social prescribers, namely around their outreach to very vulnerable patients. </w:t>
            </w:r>
          </w:p>
          <w:p w14:paraId="5D9A38F8" w14:textId="77777777" w:rsidR="004D36BE" w:rsidRDefault="004D36BE" w:rsidP="004D36BE">
            <w:pPr>
              <w:rPr>
                <w:rFonts w:ascii="Calibri" w:hAnsi="Calibri" w:cs="Calibri"/>
              </w:rPr>
            </w:pPr>
          </w:p>
        </w:tc>
        <w:tc>
          <w:tcPr>
            <w:tcW w:w="3107" w:type="dxa"/>
          </w:tcPr>
          <w:p w14:paraId="00886E25" w14:textId="77777777" w:rsidR="004D36BE" w:rsidRPr="004D36BE" w:rsidRDefault="004D36BE" w:rsidP="004D36BE">
            <w:pPr>
              <w:rPr>
                <w:rFonts w:ascii="Calibri" w:hAnsi="Calibri" w:cs="Calibri"/>
              </w:rPr>
            </w:pPr>
          </w:p>
        </w:tc>
      </w:tr>
    </w:tbl>
    <w:p w14:paraId="5B65AE55" w14:textId="77777777" w:rsidR="004D36BE" w:rsidRDefault="004D36BE">
      <w:pPr>
        <w:rPr>
          <w:rFonts w:ascii="Calibri" w:hAnsi="Calibri" w:cs="Calibri"/>
        </w:rPr>
      </w:pPr>
    </w:p>
    <w:p w14:paraId="0BD9C67B" w14:textId="50E9D763" w:rsidR="004D36BE" w:rsidRDefault="004D36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CC- Attendees asked for their contact details on PPG signup sheet. </w:t>
      </w:r>
    </w:p>
    <w:p w14:paraId="2394BD81" w14:textId="69F6882E" w:rsidR="004D36BE" w:rsidRDefault="004D36BE">
      <w:pPr>
        <w:rPr>
          <w:rFonts w:ascii="Calibri" w:hAnsi="Calibri" w:cs="Calibri"/>
        </w:rPr>
      </w:pPr>
      <w:r>
        <w:rPr>
          <w:rFonts w:ascii="Calibri" w:hAnsi="Calibri" w:cs="Calibri"/>
        </w:rPr>
        <w:t>CC- Advised that SC and CC would welcome expression of interests to become Chair of PPG. Explained that it should become an autonomous body representing patient participation in Church Street Partnership</w:t>
      </w:r>
    </w:p>
    <w:p w14:paraId="0EF04493" w14:textId="77777777" w:rsidR="004D36BE" w:rsidRDefault="004D36BE">
      <w:pPr>
        <w:rPr>
          <w:rFonts w:ascii="Calibri" w:hAnsi="Calibri" w:cs="Calibri"/>
        </w:rPr>
      </w:pPr>
    </w:p>
    <w:p w14:paraId="79EAC0C2" w14:textId="633E5D16" w:rsidR="004D36BE" w:rsidRDefault="004D36BE">
      <w:pPr>
        <w:rPr>
          <w:rFonts w:ascii="Calibri" w:hAnsi="Calibri" w:cs="Calibri"/>
        </w:rPr>
      </w:pPr>
      <w:r>
        <w:rPr>
          <w:rFonts w:ascii="Calibri" w:hAnsi="Calibri" w:cs="Calibri"/>
        </w:rPr>
        <w:t>Close 1850</w:t>
      </w:r>
    </w:p>
    <w:p w14:paraId="6E31BF62" w14:textId="77777777" w:rsidR="004D36BE" w:rsidRPr="004D36BE" w:rsidRDefault="004D36BE">
      <w:pPr>
        <w:rPr>
          <w:rFonts w:ascii="Calibri" w:hAnsi="Calibri" w:cs="Calibri"/>
        </w:rPr>
      </w:pPr>
    </w:p>
    <w:sectPr w:rsidR="004D36BE" w:rsidRPr="004D36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9C28" w14:textId="77777777" w:rsidR="004D36BE" w:rsidRDefault="004D36BE" w:rsidP="004D36BE">
      <w:pPr>
        <w:spacing w:after="0" w:line="240" w:lineRule="auto"/>
      </w:pPr>
      <w:r>
        <w:separator/>
      </w:r>
    </w:p>
  </w:endnote>
  <w:endnote w:type="continuationSeparator" w:id="0">
    <w:p w14:paraId="6DC65595" w14:textId="77777777" w:rsidR="004D36BE" w:rsidRDefault="004D36BE" w:rsidP="004D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2722" w14:textId="77777777" w:rsidR="004D36BE" w:rsidRDefault="004D36BE" w:rsidP="004D36BE">
      <w:pPr>
        <w:spacing w:after="0" w:line="240" w:lineRule="auto"/>
      </w:pPr>
      <w:r>
        <w:separator/>
      </w:r>
    </w:p>
  </w:footnote>
  <w:footnote w:type="continuationSeparator" w:id="0">
    <w:p w14:paraId="2FFEE8B1" w14:textId="77777777" w:rsidR="004D36BE" w:rsidRDefault="004D36BE" w:rsidP="004D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717E" w14:textId="44E5C4D7" w:rsidR="004D36BE" w:rsidRDefault="004D36BE" w:rsidP="004D36B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BD3DC7" wp14:editId="4EA3E441">
          <wp:simplePos x="0" y="0"/>
          <wp:positionH relativeFrom="rightMargin">
            <wp:posOffset>-381297</wp:posOffset>
          </wp:positionH>
          <wp:positionV relativeFrom="paragraph">
            <wp:posOffset>-313393</wp:posOffset>
          </wp:positionV>
          <wp:extent cx="1120166" cy="774882"/>
          <wp:effectExtent l="0" t="0" r="3810" b="6350"/>
          <wp:wrapNone/>
          <wp:docPr id="1543557270" name="Picture 1" descr="A logo with a heart and a stethosco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557270" name="Picture 1" descr="A logo with a heart and a stethosco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145" cy="78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D7D9E"/>
    <w:multiLevelType w:val="hybridMultilevel"/>
    <w:tmpl w:val="D59A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0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BE"/>
    <w:rsid w:val="004D36BE"/>
    <w:rsid w:val="00805A4A"/>
    <w:rsid w:val="009F369F"/>
    <w:rsid w:val="00B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4293"/>
  <w15:chartTrackingRefBased/>
  <w15:docId w15:val="{7EB78C43-41AF-4B66-9E89-380D39B9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6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3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BE"/>
  </w:style>
  <w:style w:type="paragraph" w:styleId="Footer">
    <w:name w:val="footer"/>
    <w:basedOn w:val="Normal"/>
    <w:link w:val="FooterChar"/>
    <w:uiPriority w:val="99"/>
    <w:unhideWhenUsed/>
    <w:rsid w:val="004D3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BE"/>
  </w:style>
  <w:style w:type="character" w:styleId="Hyperlink">
    <w:name w:val="Hyperlink"/>
    <w:basedOn w:val="DefaultParagraphFont"/>
    <w:uiPriority w:val="99"/>
    <w:unhideWhenUsed/>
    <w:rsid w:val="004D36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6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rchstsurgery.co.uk/contact-the-pract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hs-my.sharepoint.com/personal/camille_cunningham_nhs_net/Documents/Attachments/Patient%20Participation%20Group%20(PPG).pptx?we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Camille (CHURCH STREET PARTNERSHIP)</dc:creator>
  <cp:keywords/>
  <dc:description/>
  <cp:lastModifiedBy>CUNNINGHAM, Camille (CHURCH STREET PARTNERSHIP)</cp:lastModifiedBy>
  <cp:revision>1</cp:revision>
  <dcterms:created xsi:type="dcterms:W3CDTF">2024-04-02T14:13:00Z</dcterms:created>
  <dcterms:modified xsi:type="dcterms:W3CDTF">2024-04-02T15:27:00Z</dcterms:modified>
</cp:coreProperties>
</file>